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0691" w:rsidRPr="00FA3735" w14:paraId="21213E60" w14:textId="77777777" w:rsidTr="00C70705">
        <w:trPr>
          <w:trHeight w:val="520"/>
        </w:trPr>
        <w:tc>
          <w:tcPr>
            <w:tcW w:w="9180" w:type="dxa"/>
          </w:tcPr>
          <w:p w14:paraId="5E4B124C" w14:textId="77777777" w:rsidR="00784ECD" w:rsidRDefault="00784ECD" w:rsidP="00C5652A">
            <w:pPr>
              <w:jc w:val="center"/>
              <w:rPr>
                <w:b/>
                <w:sz w:val="40"/>
              </w:rPr>
            </w:pPr>
            <w:r w:rsidRPr="002913B1">
              <w:rPr>
                <w:b/>
                <w:sz w:val="40"/>
              </w:rPr>
              <w:t>Výrobek – Kočka ze dřeva</w:t>
            </w:r>
          </w:p>
          <w:p w14:paraId="172C26A1" w14:textId="77777777" w:rsidR="002913B1" w:rsidRPr="002913B1" w:rsidRDefault="002913B1" w:rsidP="00C5652A">
            <w:pPr>
              <w:jc w:val="center"/>
              <w:rPr>
                <w:b/>
                <w:sz w:val="40"/>
              </w:rPr>
            </w:pPr>
          </w:p>
          <w:p w14:paraId="6152E748" w14:textId="07A2579B" w:rsidR="00C5652A" w:rsidRDefault="00C5652A" w:rsidP="00C5652A">
            <w:pPr>
              <w:spacing w:line="276" w:lineRule="auto"/>
              <w:jc w:val="left"/>
            </w:pPr>
            <w:r w:rsidRPr="00C5652A">
              <w:rPr>
                <w:b/>
                <w:color w:val="FFFFFF" w:themeColor="background1"/>
                <w:highlight w:val="black"/>
              </w:rPr>
              <w:t>Popi</w:t>
            </w:r>
            <w:r>
              <w:rPr>
                <w:b/>
                <w:color w:val="FFFFFF" w:themeColor="background1"/>
                <w:highlight w:val="black"/>
              </w:rPr>
              <w:t>s:</w:t>
            </w:r>
            <w:r>
              <w:t xml:space="preserve"> výrobek je zhotoven ze dřeva, skládá se ze tří dílů a slouží jako dekorativní předmět.</w:t>
            </w:r>
          </w:p>
          <w:p w14:paraId="79E921DD" w14:textId="77777777" w:rsidR="002913B1" w:rsidRDefault="002913B1" w:rsidP="00C5652A">
            <w:pPr>
              <w:spacing w:line="276" w:lineRule="auto"/>
              <w:jc w:val="left"/>
            </w:pPr>
          </w:p>
          <w:p w14:paraId="118FBD8A" w14:textId="0585F37C" w:rsidR="003F6AEC" w:rsidRDefault="003F6AEC" w:rsidP="00C5652A">
            <w:pPr>
              <w:spacing w:line="276" w:lineRule="auto"/>
              <w:jc w:val="left"/>
            </w:pPr>
            <w:r>
              <w:rPr>
                <w:b/>
                <w:color w:val="FFFFFF" w:themeColor="background1"/>
                <w:highlight w:val="black"/>
              </w:rPr>
              <w:t>Cíle aktivity</w:t>
            </w:r>
            <w:r w:rsidRPr="00C5652A">
              <w:rPr>
                <w:b/>
                <w:color w:val="FFFFFF" w:themeColor="background1"/>
                <w:highlight w:val="black"/>
              </w:rPr>
              <w:t>:</w:t>
            </w:r>
          </w:p>
          <w:p w14:paraId="3C67D286" w14:textId="7EDA7CA4" w:rsidR="003F6AEC" w:rsidRDefault="003F6AEC" w:rsidP="00C5652A">
            <w:pPr>
              <w:spacing w:line="276" w:lineRule="auto"/>
              <w:jc w:val="left"/>
            </w:pPr>
            <w:r>
              <w:t xml:space="preserve">Vzdělávací: </w:t>
            </w:r>
          </w:p>
          <w:p w14:paraId="7604313F" w14:textId="20E7A679" w:rsidR="003F6AEC" w:rsidRDefault="003F6AEC" w:rsidP="003F6AEC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</w:pPr>
            <w:r>
              <w:t>seznámit žáky se dřevem a technologiemi jeho zpracování</w:t>
            </w:r>
          </w:p>
          <w:p w14:paraId="103C6A1C" w14:textId="44B39316" w:rsidR="003F6AEC" w:rsidRDefault="003F6AEC" w:rsidP="003F6AEC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</w:pPr>
            <w:r>
              <w:t>naučit se jednoduché práce s pilou, pilníkem, tavnou pistolí</w:t>
            </w:r>
          </w:p>
          <w:p w14:paraId="381E86EA" w14:textId="77777777" w:rsidR="003F6AEC" w:rsidRDefault="003F6AEC" w:rsidP="003F6AEC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</w:pPr>
            <w:r>
              <w:t>naučit se materiál povrchově upravit</w:t>
            </w:r>
          </w:p>
          <w:p w14:paraId="270BFA58" w14:textId="41A13D20" w:rsidR="003F6AEC" w:rsidRDefault="003F6AEC" w:rsidP="003F6AEC">
            <w:pPr>
              <w:spacing w:line="276" w:lineRule="auto"/>
              <w:jc w:val="left"/>
            </w:pPr>
            <w:r>
              <w:t xml:space="preserve">Výchovné: </w:t>
            </w:r>
          </w:p>
          <w:p w14:paraId="27FAB3C0" w14:textId="77777777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>pracovat podle předlohy</w:t>
            </w:r>
          </w:p>
          <w:p w14:paraId="7FE521F8" w14:textId="3896EEB5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>získat vztah k danému materiálu</w:t>
            </w:r>
          </w:p>
          <w:p w14:paraId="115071FE" w14:textId="5A2B0008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 xml:space="preserve">získat vztah k danému předmětu – Svět práce </w:t>
            </w:r>
            <w:r>
              <w:sym w:font="Wingdings" w:char="F0E0"/>
            </w:r>
            <w:r>
              <w:t xml:space="preserve"> Práce s technickými materiály</w:t>
            </w:r>
          </w:p>
          <w:p w14:paraId="0C9C13C1" w14:textId="34D9A686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>umět rozlišit a popsat jednotlivé nástroje – druhy ručních pil, rašple, pilníky a brusivo</w:t>
            </w:r>
          </w:p>
          <w:p w14:paraId="5613D0C8" w14:textId="3F32CB11" w:rsidR="003F6AEC" w:rsidRDefault="003F6AEC" w:rsidP="003F6AEC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</w:pPr>
            <w:r>
              <w:t>být schopen přesné práce s tavnou pistolí</w:t>
            </w:r>
          </w:p>
          <w:p w14:paraId="3C3E2124" w14:textId="77777777" w:rsidR="002913B1" w:rsidRDefault="002913B1" w:rsidP="002913B1">
            <w:pPr>
              <w:pStyle w:val="Odstavecseseznamem"/>
              <w:spacing w:line="276" w:lineRule="auto"/>
              <w:jc w:val="left"/>
            </w:pPr>
          </w:p>
          <w:p w14:paraId="743D1E82" w14:textId="1E093B77" w:rsidR="00784ECD" w:rsidRDefault="00784ECD" w:rsidP="00C5652A">
            <w:pPr>
              <w:spacing w:line="276" w:lineRule="auto"/>
              <w:jc w:val="left"/>
            </w:pPr>
            <w:r w:rsidRPr="00C5652A">
              <w:rPr>
                <w:b/>
                <w:color w:val="FFFFFF" w:themeColor="background1"/>
                <w:highlight w:val="black"/>
              </w:rPr>
              <w:t>Pracovní prostředí:</w:t>
            </w:r>
            <w:r>
              <w:t xml:space="preserve"> školní dílna vybavená pracovními stoly se svěráky</w:t>
            </w:r>
            <w:r w:rsidR="003F6AEC">
              <w:t>.</w:t>
            </w:r>
          </w:p>
          <w:p w14:paraId="4EA9391F" w14:textId="77777777" w:rsidR="002913B1" w:rsidRDefault="002913B1" w:rsidP="00C5652A">
            <w:pPr>
              <w:spacing w:line="276" w:lineRule="auto"/>
              <w:jc w:val="left"/>
            </w:pPr>
          </w:p>
          <w:p w14:paraId="29FB35DF" w14:textId="633B003F" w:rsidR="00784ECD" w:rsidRDefault="00784ECD" w:rsidP="00C5652A">
            <w:pPr>
              <w:spacing w:line="276" w:lineRule="auto"/>
              <w:jc w:val="left"/>
            </w:pPr>
            <w:r w:rsidRPr="00C5652A">
              <w:rPr>
                <w:b/>
                <w:color w:val="FFFFFF" w:themeColor="background1"/>
                <w:highlight w:val="black"/>
              </w:rPr>
              <w:t>Materiál:</w:t>
            </w:r>
            <w:r>
              <w:t xml:space="preserve"> dřevěné </w:t>
            </w:r>
            <w:r w:rsidR="00C5652A">
              <w:t>smrkové prkénko tloušťky 18 mm</w:t>
            </w:r>
            <w:r w:rsidR="003F6AEC">
              <w:t>.</w:t>
            </w:r>
          </w:p>
          <w:p w14:paraId="4BA432EA" w14:textId="77777777" w:rsidR="002913B1" w:rsidRDefault="002913B1" w:rsidP="00C5652A">
            <w:pPr>
              <w:spacing w:line="276" w:lineRule="auto"/>
              <w:jc w:val="left"/>
            </w:pPr>
          </w:p>
          <w:p w14:paraId="3FE09D3E" w14:textId="69855DAE" w:rsidR="00784ECD" w:rsidRDefault="00784ECD" w:rsidP="00C5652A">
            <w:pPr>
              <w:spacing w:line="276" w:lineRule="auto"/>
              <w:jc w:val="left"/>
            </w:pPr>
            <w:r w:rsidRPr="00C5652A">
              <w:rPr>
                <w:b/>
                <w:color w:val="FFFFFF" w:themeColor="background1"/>
                <w:highlight w:val="black"/>
              </w:rPr>
              <w:t>Pomůcky:</w:t>
            </w:r>
            <w:r>
              <w:t xml:space="preserve"> úhelník, pila ocaska, pila čepovka,</w:t>
            </w:r>
            <w:r w:rsidR="00C5652A">
              <w:t xml:space="preserve"> rašple, pilníky, brusný papír, tavná lepící pistole, lihový fix</w:t>
            </w:r>
            <w:r w:rsidR="003F6AEC">
              <w:t>.</w:t>
            </w:r>
          </w:p>
          <w:p w14:paraId="5D62BD68" w14:textId="77777777" w:rsidR="002913B1" w:rsidRDefault="002913B1" w:rsidP="00C5652A">
            <w:pPr>
              <w:spacing w:line="276" w:lineRule="auto"/>
              <w:jc w:val="left"/>
            </w:pPr>
          </w:p>
          <w:p w14:paraId="75BB922F" w14:textId="28307F05" w:rsidR="00C5652A" w:rsidRPr="00C5652A" w:rsidRDefault="00C5652A" w:rsidP="00C5652A">
            <w:pPr>
              <w:spacing w:line="276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black"/>
              </w:rPr>
              <w:t>Technologický postup</w:t>
            </w:r>
            <w:r w:rsidRPr="00C5652A">
              <w:rPr>
                <w:b/>
                <w:color w:val="FFFFFF" w:themeColor="background1"/>
                <w:highlight w:val="black"/>
              </w:rPr>
              <w:t>:</w:t>
            </w:r>
            <w:r w:rsidRPr="00C5652A">
              <w:rPr>
                <w:b/>
                <w:color w:val="FFFFFF" w:themeColor="background1"/>
              </w:rPr>
              <w:t xml:space="preserve"> </w:t>
            </w:r>
          </w:p>
          <w:p w14:paraId="59DE0807" w14:textId="73F9A423" w:rsidR="00C5652A" w:rsidRDefault="00C5652A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prostudujte si technický výkres, orýsujte tvar</w:t>
            </w:r>
            <w:r w:rsidR="003F6AEC">
              <w:t xml:space="preserve">y jednotlivých dílů na materiál (žáci se SPU mohou překreslit </w:t>
            </w:r>
            <w:r w:rsidR="007A2288">
              <w:t xml:space="preserve">jednotlivé </w:t>
            </w:r>
            <w:r w:rsidR="003F6AEC">
              <w:t>tvar</w:t>
            </w:r>
            <w:r w:rsidR="007A2288">
              <w:t>y</w:t>
            </w:r>
            <w:r w:rsidR="003F6AEC">
              <w:t xml:space="preserve"> dílů pomocí šablon)</w:t>
            </w:r>
          </w:p>
          <w:p w14:paraId="1184CE7B" w14:textId="1A36F2FF" w:rsidR="00C5652A" w:rsidRDefault="00C5652A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řezat jednotlivé díly pomocí pily ocasky, menší části řezat pomocí čepovky</w:t>
            </w:r>
          </w:p>
          <w:p w14:paraId="4914F17C" w14:textId="1C16EE06" w:rsidR="00C5652A" w:rsidRDefault="00C5652A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pomocí rašple a pilníku opracovat do finálního tvaru</w:t>
            </w:r>
          </w:p>
          <w:p w14:paraId="36B6132E" w14:textId="7E77B2FC" w:rsidR="00C5652A" w:rsidRDefault="00C5652A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brusným papírem zbrousit povrch včetně hran jednotlivých dílů</w:t>
            </w:r>
          </w:p>
          <w:p w14:paraId="39E6B612" w14:textId="77777777" w:rsidR="003F6AEC" w:rsidRDefault="003F6AEC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slepit jednotlivé díly</w:t>
            </w:r>
          </w:p>
          <w:p w14:paraId="62E39ACB" w14:textId="37179057" w:rsidR="003F6AEC" w:rsidRDefault="003F6AEC" w:rsidP="00C5652A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left"/>
            </w:pPr>
            <w:r>
              <w:t>ozdobit výrobek vlastní kresbou – dokončovací práce.</w:t>
            </w:r>
          </w:p>
          <w:p w14:paraId="749CB0E4" w14:textId="70C672F7" w:rsidR="002913B1" w:rsidRDefault="002913B1" w:rsidP="002913B1">
            <w:pPr>
              <w:spacing w:line="276" w:lineRule="auto"/>
              <w:jc w:val="left"/>
            </w:pPr>
          </w:p>
          <w:p w14:paraId="6AEBBD34" w14:textId="77777777" w:rsidR="002913B1" w:rsidRDefault="002913B1" w:rsidP="002913B1">
            <w:pPr>
              <w:spacing w:line="276" w:lineRule="auto"/>
              <w:jc w:val="left"/>
            </w:pPr>
          </w:p>
          <w:p w14:paraId="2E6973A5" w14:textId="77777777" w:rsidR="002913B1" w:rsidRDefault="002913B1" w:rsidP="002913B1">
            <w:pPr>
              <w:spacing w:line="276" w:lineRule="auto"/>
              <w:jc w:val="left"/>
            </w:pPr>
          </w:p>
          <w:p w14:paraId="1B162B8A" w14:textId="77777777" w:rsidR="002913B1" w:rsidRDefault="002913B1" w:rsidP="002913B1">
            <w:pPr>
              <w:spacing w:line="276" w:lineRule="auto"/>
              <w:jc w:val="left"/>
            </w:pPr>
          </w:p>
          <w:p w14:paraId="257CEBF1" w14:textId="77777777" w:rsidR="002913B1" w:rsidRDefault="002913B1" w:rsidP="002913B1">
            <w:pPr>
              <w:spacing w:line="276" w:lineRule="auto"/>
              <w:jc w:val="left"/>
            </w:pPr>
          </w:p>
          <w:p w14:paraId="2D9F778C" w14:textId="77777777" w:rsidR="002913B1" w:rsidRDefault="002913B1" w:rsidP="002913B1">
            <w:pPr>
              <w:spacing w:line="276" w:lineRule="auto"/>
              <w:jc w:val="left"/>
            </w:pPr>
          </w:p>
          <w:p w14:paraId="5D3B6963" w14:textId="77777777" w:rsidR="002913B1" w:rsidRDefault="002913B1" w:rsidP="002913B1">
            <w:pPr>
              <w:spacing w:line="276" w:lineRule="auto"/>
              <w:jc w:val="left"/>
            </w:pPr>
          </w:p>
          <w:p w14:paraId="0033FF1E" w14:textId="77777777" w:rsidR="002913B1" w:rsidRDefault="002913B1" w:rsidP="002913B1">
            <w:pPr>
              <w:spacing w:line="276" w:lineRule="auto"/>
              <w:jc w:val="left"/>
            </w:pPr>
          </w:p>
          <w:p w14:paraId="1E1E7962" w14:textId="77777777" w:rsidR="002913B1" w:rsidRDefault="002913B1" w:rsidP="002913B1">
            <w:pPr>
              <w:spacing w:line="276" w:lineRule="auto"/>
              <w:jc w:val="left"/>
            </w:pPr>
          </w:p>
          <w:p w14:paraId="335D28A5" w14:textId="77777777" w:rsidR="002913B1" w:rsidRDefault="002913B1" w:rsidP="002913B1">
            <w:pPr>
              <w:spacing w:line="276" w:lineRule="auto"/>
              <w:jc w:val="left"/>
            </w:pPr>
          </w:p>
          <w:p w14:paraId="6C9D90EE" w14:textId="77777777" w:rsidR="002913B1" w:rsidRDefault="002913B1" w:rsidP="002913B1">
            <w:pPr>
              <w:spacing w:line="276" w:lineRule="auto"/>
              <w:jc w:val="left"/>
            </w:pPr>
          </w:p>
          <w:p w14:paraId="16497CC8" w14:textId="77777777" w:rsidR="002913B1" w:rsidRDefault="002913B1" w:rsidP="002913B1">
            <w:pPr>
              <w:spacing w:line="276" w:lineRule="auto"/>
              <w:jc w:val="left"/>
            </w:pPr>
          </w:p>
          <w:p w14:paraId="55E5DA0D" w14:textId="742FB34D" w:rsidR="00305AEA" w:rsidRPr="00C5652A" w:rsidRDefault="00305AEA" w:rsidP="00305AEA">
            <w:pPr>
              <w:spacing w:line="276" w:lineRule="auto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black"/>
              </w:rPr>
              <w:lastRenderedPageBreak/>
              <w:t>T</w:t>
            </w:r>
            <w:r w:rsidR="002913B1">
              <w:rPr>
                <w:b/>
                <w:color w:val="FFFFFF" w:themeColor="background1"/>
                <w:highlight w:val="black"/>
              </w:rPr>
              <w:t>echnický výkres:</w:t>
            </w:r>
            <w:bookmarkStart w:id="0" w:name="_GoBack"/>
            <w:bookmarkEnd w:id="0"/>
            <w:r w:rsidRPr="00C5652A">
              <w:rPr>
                <w:b/>
                <w:color w:val="FFFFFF" w:themeColor="background1"/>
              </w:rPr>
              <w:t xml:space="preserve"> </w:t>
            </w:r>
          </w:p>
          <w:p w14:paraId="17C4FD7C" w14:textId="38A0559C" w:rsidR="00C5652A" w:rsidRDefault="00BE4571" w:rsidP="00BE4571">
            <w:pPr>
              <w:spacing w:line="276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DBBBC32" wp14:editId="781282CF">
                  <wp:extent cx="3724275" cy="359003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ýkres - kočka - sestav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830" cy="359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0B36F" w14:textId="7C798204" w:rsidR="00BE4571" w:rsidRPr="00784ECD" w:rsidRDefault="00BE4571" w:rsidP="00BE4571">
            <w:pPr>
              <w:spacing w:line="276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C7DDFB8" wp14:editId="0E909E12">
                  <wp:extent cx="5606259" cy="444817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ýkres - kočka - díl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208" cy="445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13E5F" w14:textId="114C5597" w:rsidR="00A20691" w:rsidRPr="007A2288" w:rsidRDefault="00784ECD" w:rsidP="00BE4571">
            <w:pPr>
              <w:jc w:val="left"/>
            </w:pPr>
            <w:r w:rsidRPr="00784ECD">
              <w:t xml:space="preserve">Zdroj inspirace </w:t>
            </w:r>
            <w:r w:rsidR="007A2288">
              <w:t xml:space="preserve">tohoto výrobku: </w:t>
            </w:r>
            <w:r w:rsidRPr="00784ECD">
              <w:rPr>
                <w:i/>
              </w:rPr>
              <w:t>„Technické výkresy k dodávce polotovarů pro ZŠ“</w:t>
            </w:r>
            <w:r>
              <w:rPr>
                <w:i/>
              </w:rPr>
              <w:t xml:space="preserve"> </w:t>
            </w:r>
            <w:r w:rsidRPr="00784ECD">
              <w:t xml:space="preserve">(další informace k edici </w:t>
            </w:r>
            <w:r w:rsidR="00BE4571">
              <w:t xml:space="preserve">nejsou </w:t>
            </w:r>
            <w:r w:rsidRPr="00784ECD">
              <w:t>neuveden</w:t>
            </w:r>
            <w:r w:rsidR="00BE4571">
              <w:t>y</w:t>
            </w:r>
            <w:r w:rsidRPr="00784ECD">
              <w:t>)</w:t>
            </w:r>
            <w:r>
              <w:t>.</w:t>
            </w:r>
          </w:p>
        </w:tc>
      </w:tr>
    </w:tbl>
    <w:p w14:paraId="21213EC8" w14:textId="77777777" w:rsidR="00D526F4" w:rsidRDefault="002913B1"/>
    <w:sectPr w:rsidR="00D526F4" w:rsidSect="00876D59">
      <w:headerReference w:type="default" r:id="rId9"/>
      <w:pgSz w:w="11906" w:h="16838"/>
      <w:pgMar w:top="0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13ECD" w14:textId="77777777" w:rsidR="00224AF1" w:rsidRDefault="00224AF1" w:rsidP="00A20691">
      <w:r>
        <w:separator/>
      </w:r>
    </w:p>
  </w:endnote>
  <w:endnote w:type="continuationSeparator" w:id="0">
    <w:p w14:paraId="21213ECE" w14:textId="77777777" w:rsidR="00224AF1" w:rsidRDefault="00224AF1" w:rsidP="00A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3ECB" w14:textId="77777777" w:rsidR="00224AF1" w:rsidRDefault="00224AF1" w:rsidP="00A20691">
      <w:r>
        <w:separator/>
      </w:r>
    </w:p>
  </w:footnote>
  <w:footnote w:type="continuationSeparator" w:id="0">
    <w:p w14:paraId="21213ECC" w14:textId="77777777" w:rsidR="00224AF1" w:rsidRDefault="00224AF1" w:rsidP="00A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3ECF" w14:textId="77777777" w:rsidR="00100485" w:rsidRDefault="002913B1">
    <w:pPr>
      <w:pStyle w:val="Zhlav"/>
    </w:pPr>
  </w:p>
  <w:p w14:paraId="21213ED0" w14:textId="77777777" w:rsidR="00100485" w:rsidRDefault="002913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38A"/>
    <w:multiLevelType w:val="hybridMultilevel"/>
    <w:tmpl w:val="3586C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0221"/>
    <w:multiLevelType w:val="hybridMultilevel"/>
    <w:tmpl w:val="3196B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09E7"/>
    <w:multiLevelType w:val="hybridMultilevel"/>
    <w:tmpl w:val="23409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2179"/>
    <w:multiLevelType w:val="hybridMultilevel"/>
    <w:tmpl w:val="B42460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1"/>
    <w:rsid w:val="000A7570"/>
    <w:rsid w:val="001F7C94"/>
    <w:rsid w:val="00224AF1"/>
    <w:rsid w:val="002913B1"/>
    <w:rsid w:val="002D369A"/>
    <w:rsid w:val="00305AEA"/>
    <w:rsid w:val="003F6AEC"/>
    <w:rsid w:val="00451A37"/>
    <w:rsid w:val="006749D2"/>
    <w:rsid w:val="00784ECD"/>
    <w:rsid w:val="007A2288"/>
    <w:rsid w:val="009467E7"/>
    <w:rsid w:val="00A20691"/>
    <w:rsid w:val="00AB044C"/>
    <w:rsid w:val="00AE7C71"/>
    <w:rsid w:val="00BE4571"/>
    <w:rsid w:val="00C5652A"/>
    <w:rsid w:val="00C73C3A"/>
    <w:rsid w:val="00EF5134"/>
    <w:rsid w:val="00F9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3E43"/>
  <w15:docId w15:val="{9A817601-9121-473C-B887-BBA6409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šablony"/>
    <w:qFormat/>
    <w:rsid w:val="00A20691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Schriftart: 9 pt,Schriftart: 10 pt,Schriftart: 8 pt,Footnote,Text poznámky pod čiarou 007,Fußnotentextf,Geneva 9,Font: Geneva 9,Boston 10,f,pozn. pod čarou,Podrozdział,Podrozdzia3"/>
    <w:basedOn w:val="Normln"/>
    <w:link w:val="TextpoznpodarouChar"/>
    <w:uiPriority w:val="99"/>
    <w:rsid w:val="00A20691"/>
    <w:pPr>
      <w:jc w:val="left"/>
    </w:pPr>
    <w:rPr>
      <w:bCs/>
      <w:kern w:val="0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Footnote Char,Text poznámky pod čiarou 007 Char,Fußnotentextf Char,Geneva 9 Char,Font: Geneva 9 Char,Boston 10 Char,f Char,pozn. pod čarou Char,Podrozdział Char"/>
    <w:basedOn w:val="Standardnpsmoodstavce"/>
    <w:link w:val="Textpoznpodarou"/>
    <w:uiPriority w:val="99"/>
    <w:rsid w:val="00A20691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rsid w:val="00A2069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2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691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69A"/>
    <w:rPr>
      <w:rFonts w:ascii="Tahoma" w:eastAsia="Times New Roman" w:hAnsi="Tahoma" w:cs="Tahoma"/>
      <w:kern w:val="24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Vitasek</dc:creator>
  <cp:lastModifiedBy>Petr Vitásek</cp:lastModifiedBy>
  <cp:revision>2</cp:revision>
  <dcterms:created xsi:type="dcterms:W3CDTF">2016-02-07T12:48:00Z</dcterms:created>
  <dcterms:modified xsi:type="dcterms:W3CDTF">2016-02-07T12:48:00Z</dcterms:modified>
</cp:coreProperties>
</file>